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14EA" w14:textId="1B200A2B" w:rsidR="00E045DC" w:rsidRPr="00815B27" w:rsidRDefault="00E909BC" w:rsidP="00B7373D">
      <w:pPr>
        <w:spacing w:after="0"/>
        <w:jc w:val="center"/>
        <w:rPr>
          <w:b/>
          <w:bCs/>
          <w:u w:val="single"/>
        </w:rPr>
      </w:pPr>
      <w:r w:rsidRPr="00815B27">
        <w:rPr>
          <w:b/>
          <w:bCs/>
          <w:u w:val="single"/>
        </w:rPr>
        <w:t>Water Assessment Ex</w:t>
      </w:r>
      <w:r w:rsidR="00213379">
        <w:rPr>
          <w:b/>
          <w:bCs/>
          <w:u w:val="single"/>
        </w:rPr>
        <w:t>ample</w:t>
      </w:r>
    </w:p>
    <w:p w14:paraId="74899F84" w14:textId="42149F97" w:rsidR="00B7373D" w:rsidRDefault="00B7373D" w:rsidP="00B7373D">
      <w:pPr>
        <w:spacing w:after="0"/>
        <w:jc w:val="center"/>
      </w:pPr>
      <w:r w:rsidRPr="00B7373D">
        <w:t>126</w:t>
      </w:r>
      <w:r>
        <w:t xml:space="preserve"> CFU/100mL Generic E. coli (fecal coliforms) is the recreational water standard deemed safe for contact with edible portion of crop.</w:t>
      </w:r>
    </w:p>
    <w:p w14:paraId="38D24983" w14:textId="7CBE9D39" w:rsidR="00196E19" w:rsidRDefault="00196E19" w:rsidP="00B7373D">
      <w:pPr>
        <w:spacing w:after="0"/>
        <w:jc w:val="center"/>
      </w:pPr>
      <w:r>
        <w:t>Die-off is generally 0.5 log reduction per day (68% die-off, 32% remaining)</w:t>
      </w:r>
    </w:p>
    <w:p w14:paraId="2FC92A42" w14:textId="6F1628FE" w:rsidR="00B7373D" w:rsidRPr="00B7373D" w:rsidRDefault="00B7373D" w:rsidP="00EB68FE">
      <w:pPr>
        <w:spacing w:after="0"/>
        <w:jc w:val="center"/>
      </w:pPr>
      <w:r>
        <w:t xml:space="preserve"> Geometric Mean (Average)</w:t>
      </w:r>
      <w:r w:rsidR="00EB68FE">
        <w:t xml:space="preserve">, </w:t>
      </w:r>
      <w:r>
        <w:t>CFU = MPN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695"/>
        <w:gridCol w:w="2000"/>
        <w:gridCol w:w="4645"/>
        <w:gridCol w:w="5145"/>
      </w:tblGrid>
      <w:tr w:rsidR="006779A9" w14:paraId="4CEBA579" w14:textId="77777777" w:rsidTr="006779A9">
        <w:tc>
          <w:tcPr>
            <w:tcW w:w="2695" w:type="dxa"/>
          </w:tcPr>
          <w:p w14:paraId="4C03835F" w14:textId="190033D8" w:rsidR="006779A9" w:rsidRDefault="006779A9" w:rsidP="00E909BC">
            <w:pPr>
              <w:jc w:val="center"/>
            </w:pPr>
            <w:r>
              <w:t>Water Source and Test Results</w:t>
            </w:r>
          </w:p>
        </w:tc>
        <w:tc>
          <w:tcPr>
            <w:tcW w:w="2000" w:type="dxa"/>
          </w:tcPr>
          <w:p w14:paraId="7C5ACB1D" w14:textId="5B84F461" w:rsidR="006779A9" w:rsidRDefault="006779A9" w:rsidP="00E909BC">
            <w:pPr>
              <w:jc w:val="center"/>
            </w:pPr>
            <w:r>
              <w:t>Crops</w:t>
            </w:r>
          </w:p>
        </w:tc>
        <w:tc>
          <w:tcPr>
            <w:tcW w:w="4645" w:type="dxa"/>
          </w:tcPr>
          <w:p w14:paraId="422F1BB5" w14:textId="3C57E380" w:rsidR="006779A9" w:rsidRDefault="006779A9" w:rsidP="00E909BC">
            <w:pPr>
              <w:jc w:val="center"/>
            </w:pPr>
            <w:r>
              <w:t>Application Method</w:t>
            </w:r>
            <w:r w:rsidR="002E21AE">
              <w:t xml:space="preserve"> </w:t>
            </w:r>
          </w:p>
        </w:tc>
        <w:tc>
          <w:tcPr>
            <w:tcW w:w="5145" w:type="dxa"/>
          </w:tcPr>
          <w:p w14:paraId="2446D87B" w14:textId="0C001336" w:rsidR="006779A9" w:rsidRDefault="006779A9" w:rsidP="00E909BC">
            <w:pPr>
              <w:jc w:val="center"/>
            </w:pPr>
            <w:r>
              <w:t>Last Application Before Harvest/Notes</w:t>
            </w:r>
          </w:p>
        </w:tc>
      </w:tr>
      <w:tr w:rsidR="006779A9" w14:paraId="78A0BD92" w14:textId="77777777" w:rsidTr="006779A9">
        <w:tc>
          <w:tcPr>
            <w:tcW w:w="2695" w:type="dxa"/>
          </w:tcPr>
          <w:p w14:paraId="3360C346" w14:textId="77777777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Lindsay Stream</w:t>
            </w:r>
          </w:p>
          <w:p w14:paraId="2F097122" w14:textId="77777777" w:rsidR="007B5EA9" w:rsidRDefault="007B5EA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6/8/24 326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62AB8B07" w14:textId="77777777" w:rsidR="007B5EA9" w:rsidRDefault="007B5EA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6/29/24 &gt;2420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0737F50B" w14:textId="7DABF0EA" w:rsidR="007B5EA9" w:rsidRPr="006779A9" w:rsidRDefault="007B5EA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7/13/24 &lt;1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</w:tc>
        <w:tc>
          <w:tcPr>
            <w:tcW w:w="2000" w:type="dxa"/>
          </w:tcPr>
          <w:p w14:paraId="55059505" w14:textId="3F538B81" w:rsidR="006779A9" w:rsidRPr="006779A9" w:rsidRDefault="00413431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Cucumbers, summer squash</w:t>
            </w:r>
          </w:p>
        </w:tc>
        <w:tc>
          <w:tcPr>
            <w:tcW w:w="4645" w:type="dxa"/>
          </w:tcPr>
          <w:p w14:paraId="5232B1E3" w14:textId="5723B78B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Drip</w:t>
            </w:r>
          </w:p>
        </w:tc>
        <w:tc>
          <w:tcPr>
            <w:tcW w:w="5145" w:type="dxa"/>
          </w:tcPr>
          <w:p w14:paraId="7FF885B4" w14:textId="77777777" w:rsidR="007B5EA9" w:rsidRDefault="007B5EA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1 day</w:t>
            </w:r>
          </w:p>
          <w:p w14:paraId="7DDF3FD5" w14:textId="5C2A51E4" w:rsidR="007B5EA9" w:rsidRPr="006779A9" w:rsidRDefault="007B5EA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*6/29 sample was pulled after a heavy rain event. No irrigation after rain event. No harvest after rain event until 7/1</w:t>
            </w:r>
            <w:r w:rsidR="00801F03">
              <w:rPr>
                <w:rFonts w:ascii="Ink Free" w:hAnsi="Ink Free"/>
              </w:rPr>
              <w:t>6</w:t>
            </w:r>
            <w:r>
              <w:rPr>
                <w:rFonts w:ascii="Ink Free" w:hAnsi="Ink Free"/>
              </w:rPr>
              <w:t>.</w:t>
            </w:r>
          </w:p>
        </w:tc>
      </w:tr>
      <w:tr w:rsidR="006779A9" w14:paraId="0E03B91B" w14:textId="77777777" w:rsidTr="006779A9">
        <w:tc>
          <w:tcPr>
            <w:tcW w:w="2695" w:type="dxa"/>
          </w:tcPr>
          <w:p w14:paraId="6E433530" w14:textId="3F681A9F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 xml:space="preserve">Lindsay </w:t>
            </w:r>
            <w:r w:rsidR="0002571C">
              <w:rPr>
                <w:rFonts w:ascii="Ink Free" w:hAnsi="Ink Free"/>
              </w:rPr>
              <w:t xml:space="preserve">Natural </w:t>
            </w:r>
            <w:r w:rsidRPr="006779A9">
              <w:rPr>
                <w:rFonts w:ascii="Ink Free" w:hAnsi="Ink Free"/>
              </w:rPr>
              <w:t>Pond</w:t>
            </w:r>
            <w:r w:rsidR="002E43A1">
              <w:rPr>
                <w:rFonts w:ascii="Ink Free" w:hAnsi="Ink Free"/>
              </w:rPr>
              <w:t xml:space="preserve"> </w:t>
            </w:r>
          </w:p>
          <w:p w14:paraId="235C5EC9" w14:textId="77777777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 xml:space="preserve">7/18/24, 299 </w:t>
            </w:r>
            <w:proofErr w:type="gramStart"/>
            <w:r w:rsidRPr="006779A9">
              <w:rPr>
                <w:rFonts w:ascii="Ink Free" w:hAnsi="Ink Free"/>
              </w:rPr>
              <w:t>E.coli</w:t>
            </w:r>
            <w:proofErr w:type="gramEnd"/>
          </w:p>
          <w:p w14:paraId="29AD11AC" w14:textId="77777777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 xml:space="preserve">9/6/24, 940 </w:t>
            </w:r>
            <w:proofErr w:type="gramStart"/>
            <w:r w:rsidRPr="006779A9">
              <w:rPr>
                <w:rFonts w:ascii="Ink Free" w:hAnsi="Ink Free"/>
              </w:rPr>
              <w:t>E.coli</w:t>
            </w:r>
            <w:proofErr w:type="gramEnd"/>
          </w:p>
          <w:p w14:paraId="37199DED" w14:textId="6960477A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 xml:space="preserve">9/12/24, 130 </w:t>
            </w:r>
            <w:proofErr w:type="gramStart"/>
            <w:r w:rsidRPr="006779A9">
              <w:rPr>
                <w:rFonts w:ascii="Ink Free" w:hAnsi="Ink Free"/>
              </w:rPr>
              <w:t>E.coli</w:t>
            </w:r>
            <w:proofErr w:type="gramEnd"/>
          </w:p>
          <w:p w14:paraId="49957928" w14:textId="0B53D922" w:rsidR="00A344A3" w:rsidRPr="006779A9" w:rsidRDefault="00A344A3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Average (GM) 456</w:t>
            </w:r>
          </w:p>
        </w:tc>
        <w:tc>
          <w:tcPr>
            <w:tcW w:w="2000" w:type="dxa"/>
          </w:tcPr>
          <w:p w14:paraId="26DC6E5B" w14:textId="1A2FA9AE" w:rsidR="006779A9" w:rsidRPr="006779A9" w:rsidRDefault="00D86FDF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Broccoli</w:t>
            </w:r>
          </w:p>
        </w:tc>
        <w:tc>
          <w:tcPr>
            <w:tcW w:w="4645" w:type="dxa"/>
          </w:tcPr>
          <w:p w14:paraId="1ED5AE1E" w14:textId="77777777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Drip</w:t>
            </w:r>
            <w:r>
              <w:rPr>
                <w:rFonts w:ascii="Ink Free" w:hAnsi="Ink Free"/>
              </w:rPr>
              <w:t xml:space="preserve"> (not ag H20 under PSR)</w:t>
            </w:r>
          </w:p>
          <w:p w14:paraId="71825A78" w14:textId="5A240F18" w:rsidR="006779A9" w:rsidRPr="006779A9" w:rsidRDefault="006779A9" w:rsidP="007B5EA9">
            <w:pPr>
              <w:rPr>
                <w:rFonts w:ascii="Ink Free" w:hAnsi="Ink Free"/>
              </w:rPr>
            </w:pPr>
          </w:p>
        </w:tc>
        <w:tc>
          <w:tcPr>
            <w:tcW w:w="5145" w:type="dxa"/>
          </w:tcPr>
          <w:p w14:paraId="3C54AE2D" w14:textId="0CE60DEF" w:rsidR="00801F03" w:rsidRDefault="00801F03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3 </w:t>
            </w:r>
            <w:proofErr w:type="gramStart"/>
            <w:r>
              <w:rPr>
                <w:rFonts w:ascii="Ink Free" w:hAnsi="Ink Free"/>
              </w:rPr>
              <w:t>day</w:t>
            </w:r>
            <w:proofErr w:type="gramEnd"/>
          </w:p>
          <w:p w14:paraId="1F2D2CF9" w14:textId="391D83C3" w:rsidR="006779A9" w:rsidRDefault="00196E1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Die-off for 9/6 high result of 940:</w:t>
            </w:r>
          </w:p>
          <w:p w14:paraId="2431C4CA" w14:textId="74097A52" w:rsidR="00196E19" w:rsidRDefault="00196E1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9/7 32% of 940 is 301</w:t>
            </w:r>
          </w:p>
          <w:p w14:paraId="3F044B65" w14:textId="77777777" w:rsidR="00196E19" w:rsidRDefault="00196E1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9/8 32% of 301 is 96 </w:t>
            </w:r>
          </w:p>
          <w:p w14:paraId="47FB08C9" w14:textId="77777777" w:rsidR="00196E19" w:rsidRDefault="00196E1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2 days die-off is adequate for 9/6 result</w:t>
            </w:r>
          </w:p>
          <w:p w14:paraId="16A7CD82" w14:textId="77777777" w:rsidR="00B002CA" w:rsidRDefault="00196E1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Die-off for 9/12</w:t>
            </w:r>
            <w:r w:rsidR="00B002CA">
              <w:rPr>
                <w:rFonts w:ascii="Ink Free" w:hAnsi="Ink Free"/>
              </w:rPr>
              <w:t xml:space="preserve"> high result of 130:</w:t>
            </w:r>
          </w:p>
          <w:p w14:paraId="46E290EB" w14:textId="77777777" w:rsidR="00B002CA" w:rsidRDefault="00B002CA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9/13 32% of 130 is 42.</w:t>
            </w:r>
          </w:p>
          <w:p w14:paraId="0D053CCF" w14:textId="77777777" w:rsidR="00B002CA" w:rsidRDefault="00B002CA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1 day die-off is adequate for 9/12 result. </w:t>
            </w:r>
          </w:p>
          <w:p w14:paraId="30D59D63" w14:textId="0C149783" w:rsidR="00196E19" w:rsidRPr="006779A9" w:rsidRDefault="00196E19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Broccoli not harvested until 9/25.</w:t>
            </w:r>
          </w:p>
        </w:tc>
      </w:tr>
      <w:tr w:rsidR="006779A9" w14:paraId="106923CB" w14:textId="77777777" w:rsidTr="006779A9">
        <w:tc>
          <w:tcPr>
            <w:tcW w:w="2695" w:type="dxa"/>
          </w:tcPr>
          <w:p w14:paraId="2B382709" w14:textId="71C53E45" w:rsidR="006779A9" w:rsidRDefault="0002571C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Lindsay Farm </w:t>
            </w:r>
            <w:r w:rsidR="002E43A1">
              <w:rPr>
                <w:rFonts w:ascii="Ink Free" w:hAnsi="Ink Free"/>
              </w:rPr>
              <w:t>Pond</w:t>
            </w:r>
          </w:p>
          <w:p w14:paraId="64C9A112" w14:textId="77777777" w:rsidR="002E43A1" w:rsidRDefault="002E43A1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7/18/24, 53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2D55E9E4" w14:textId="77777777" w:rsidR="002E43A1" w:rsidRDefault="002E43A1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9/6/24, 116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159F87C8" w14:textId="77777777" w:rsidR="002E43A1" w:rsidRPr="00A344A3" w:rsidRDefault="002E43A1" w:rsidP="007B5EA9">
            <w:pPr>
              <w:rPr>
                <w:rFonts w:ascii="Ink Free" w:hAnsi="Ink Free"/>
                <w:strike/>
              </w:rPr>
            </w:pPr>
            <w:r w:rsidRPr="00A344A3">
              <w:rPr>
                <w:rFonts w:ascii="Ink Free" w:hAnsi="Ink Free"/>
                <w:strike/>
              </w:rPr>
              <w:t xml:space="preserve">9/12/24, 1733 </w:t>
            </w:r>
            <w:proofErr w:type="gramStart"/>
            <w:r w:rsidRPr="00A344A3">
              <w:rPr>
                <w:rFonts w:ascii="Ink Free" w:hAnsi="Ink Free"/>
                <w:strike/>
              </w:rPr>
              <w:t>E.coli</w:t>
            </w:r>
            <w:proofErr w:type="gramEnd"/>
          </w:p>
          <w:p w14:paraId="5993ABCD" w14:textId="77777777" w:rsidR="002E43A1" w:rsidRDefault="002E43A1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9/17/24, 200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29479D7D" w14:textId="7BDF7C05" w:rsidR="00A344A3" w:rsidRPr="006779A9" w:rsidRDefault="00A344A3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Average (GM) 123</w:t>
            </w:r>
          </w:p>
        </w:tc>
        <w:tc>
          <w:tcPr>
            <w:tcW w:w="2000" w:type="dxa"/>
          </w:tcPr>
          <w:p w14:paraId="0EC5A676" w14:textId="4DF36745" w:rsidR="006779A9" w:rsidRDefault="00D86FDF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Potatoes</w:t>
            </w:r>
            <w:r w:rsidR="00413431">
              <w:rPr>
                <w:rFonts w:ascii="Ink Free" w:hAnsi="Ink Free"/>
              </w:rPr>
              <w:t>, winter squash</w:t>
            </w:r>
            <w:r>
              <w:rPr>
                <w:rFonts w:ascii="Ink Free" w:hAnsi="Ink Free"/>
              </w:rPr>
              <w:t xml:space="preserve"> (not subject to PSR)</w:t>
            </w:r>
          </w:p>
        </w:tc>
        <w:tc>
          <w:tcPr>
            <w:tcW w:w="4645" w:type="dxa"/>
          </w:tcPr>
          <w:p w14:paraId="4F8FC506" w14:textId="518E2F97" w:rsidR="006779A9" w:rsidRPr="006779A9" w:rsidRDefault="00D86FDF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Overhead</w:t>
            </w:r>
          </w:p>
        </w:tc>
        <w:tc>
          <w:tcPr>
            <w:tcW w:w="5145" w:type="dxa"/>
          </w:tcPr>
          <w:p w14:paraId="59864DF2" w14:textId="779841D9" w:rsidR="006779A9" w:rsidRPr="006779A9" w:rsidRDefault="002E43A1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*Retest</w:t>
            </w:r>
            <w:r w:rsidR="00B7373D">
              <w:rPr>
                <w:rFonts w:ascii="Ink Free" w:hAnsi="Ink Free"/>
              </w:rPr>
              <w:t>ed</w:t>
            </w:r>
            <w:r>
              <w:rPr>
                <w:rFonts w:ascii="Ink Free" w:hAnsi="Ink Free"/>
              </w:rPr>
              <w:t xml:space="preserve"> 9/17/24 based on 9/12/24 results. Assumed high result from 9/12 sample was due to sampling error based on 9/17 resample results.</w:t>
            </w:r>
          </w:p>
        </w:tc>
      </w:tr>
      <w:tr w:rsidR="006779A9" w14:paraId="27B07522" w14:textId="77777777" w:rsidTr="006779A9">
        <w:tc>
          <w:tcPr>
            <w:tcW w:w="2695" w:type="dxa"/>
          </w:tcPr>
          <w:p w14:paraId="02921C65" w14:textId="77777777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Lindsay River</w:t>
            </w:r>
          </w:p>
          <w:p w14:paraId="45460750" w14:textId="5F489BCE" w:rsidR="009E0224" w:rsidRDefault="009E0224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6/19/24, 12.2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07D77D5E" w14:textId="71D33A96" w:rsidR="009E0224" w:rsidRDefault="009E0224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7/26/24, 41.4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  <w:p w14:paraId="3FE107FE" w14:textId="79ECA1D0" w:rsidR="009E0224" w:rsidRPr="006779A9" w:rsidRDefault="009E0224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8/21/24, 14.5 </w:t>
            </w:r>
            <w:proofErr w:type="gramStart"/>
            <w:r>
              <w:rPr>
                <w:rFonts w:ascii="Ink Free" w:hAnsi="Ink Free"/>
              </w:rPr>
              <w:t>E.coli</w:t>
            </w:r>
            <w:proofErr w:type="gramEnd"/>
          </w:p>
        </w:tc>
        <w:tc>
          <w:tcPr>
            <w:tcW w:w="2000" w:type="dxa"/>
          </w:tcPr>
          <w:p w14:paraId="6E57723E" w14:textId="77777777" w:rsidR="006779A9" w:rsidRDefault="00194645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Tomatoes</w:t>
            </w:r>
          </w:p>
          <w:p w14:paraId="0B9C0870" w14:textId="3BFFACB5" w:rsidR="00194645" w:rsidRPr="006779A9" w:rsidRDefault="00194645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All</w:t>
            </w:r>
          </w:p>
        </w:tc>
        <w:tc>
          <w:tcPr>
            <w:tcW w:w="4645" w:type="dxa"/>
          </w:tcPr>
          <w:p w14:paraId="34C0737E" w14:textId="77777777" w:rsidR="00194645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Overhead irrigation</w:t>
            </w:r>
          </w:p>
          <w:p w14:paraId="7BFC6E5A" w14:textId="57870EBB" w:rsidR="006779A9" w:rsidRPr="006779A9" w:rsidRDefault="00194645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</w:t>
            </w:r>
            <w:r w:rsidR="006779A9" w:rsidRPr="006779A9">
              <w:rPr>
                <w:rFonts w:ascii="Ink Free" w:hAnsi="Ink Free"/>
              </w:rPr>
              <w:t>esticide application</w:t>
            </w:r>
          </w:p>
        </w:tc>
        <w:tc>
          <w:tcPr>
            <w:tcW w:w="5145" w:type="dxa"/>
          </w:tcPr>
          <w:p w14:paraId="1E225F58" w14:textId="123C1EAD" w:rsidR="006779A9" w:rsidRPr="006779A9" w:rsidRDefault="006779A9" w:rsidP="007B5EA9">
            <w:pPr>
              <w:rPr>
                <w:rFonts w:ascii="Ink Free" w:hAnsi="Ink Free"/>
              </w:rPr>
            </w:pPr>
            <w:proofErr w:type="gramStart"/>
            <w:r w:rsidRPr="006779A9">
              <w:rPr>
                <w:rFonts w:ascii="Ink Free" w:hAnsi="Ink Free"/>
              </w:rPr>
              <w:t>0 day</w:t>
            </w:r>
            <w:proofErr w:type="gramEnd"/>
            <w:r w:rsidR="00194645">
              <w:rPr>
                <w:rFonts w:ascii="Ink Free" w:hAnsi="Ink Free"/>
              </w:rPr>
              <w:t>, GM is 28</w:t>
            </w:r>
          </w:p>
        </w:tc>
      </w:tr>
      <w:tr w:rsidR="006779A9" w14:paraId="3DE34563" w14:textId="77777777" w:rsidTr="006779A9">
        <w:tc>
          <w:tcPr>
            <w:tcW w:w="2695" w:type="dxa"/>
          </w:tcPr>
          <w:p w14:paraId="242200C0" w14:textId="77777777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Lindsay Dug Well</w:t>
            </w:r>
          </w:p>
          <w:p w14:paraId="62C36CD3" w14:textId="47838E5B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 xml:space="preserve">8/15/24, 4 MPN </w:t>
            </w:r>
            <w:proofErr w:type="gramStart"/>
            <w:r w:rsidRPr="006779A9">
              <w:rPr>
                <w:rFonts w:ascii="Ink Free" w:hAnsi="Ink Free"/>
              </w:rPr>
              <w:t>E.coli</w:t>
            </w:r>
            <w:proofErr w:type="gramEnd"/>
          </w:p>
        </w:tc>
        <w:tc>
          <w:tcPr>
            <w:tcW w:w="2000" w:type="dxa"/>
          </w:tcPr>
          <w:p w14:paraId="1B96BD50" w14:textId="77777777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Lettuce, Kal</w:t>
            </w:r>
            <w:r w:rsidR="00194645">
              <w:rPr>
                <w:rFonts w:ascii="Ink Free" w:hAnsi="Ink Free"/>
              </w:rPr>
              <w:t>e</w:t>
            </w:r>
          </w:p>
          <w:p w14:paraId="7F7E9B2D" w14:textId="7B1F765B" w:rsidR="00194645" w:rsidRPr="006779A9" w:rsidRDefault="00194645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All</w:t>
            </w:r>
          </w:p>
        </w:tc>
        <w:tc>
          <w:tcPr>
            <w:tcW w:w="4645" w:type="dxa"/>
          </w:tcPr>
          <w:p w14:paraId="31CD8669" w14:textId="77777777" w:rsidR="00194645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Overhead irrigation</w:t>
            </w:r>
          </w:p>
          <w:p w14:paraId="37140ADA" w14:textId="03C2636E" w:rsidR="006779A9" w:rsidRPr="006779A9" w:rsidRDefault="00194645" w:rsidP="007B5EA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</w:t>
            </w:r>
            <w:r w:rsidR="006779A9" w:rsidRPr="006779A9">
              <w:rPr>
                <w:rFonts w:ascii="Ink Free" w:hAnsi="Ink Free"/>
              </w:rPr>
              <w:t>esticide application</w:t>
            </w:r>
          </w:p>
        </w:tc>
        <w:tc>
          <w:tcPr>
            <w:tcW w:w="5145" w:type="dxa"/>
          </w:tcPr>
          <w:p w14:paraId="16F130A1" w14:textId="3FE19F7A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0 day</w:t>
            </w:r>
          </w:p>
        </w:tc>
      </w:tr>
      <w:tr w:rsidR="006779A9" w14:paraId="739A28EA" w14:textId="77777777" w:rsidTr="006779A9">
        <w:tc>
          <w:tcPr>
            <w:tcW w:w="2695" w:type="dxa"/>
          </w:tcPr>
          <w:p w14:paraId="69DDDB1B" w14:textId="77777777" w:rsid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Lindsay Drilled Well</w:t>
            </w:r>
          </w:p>
          <w:p w14:paraId="0DC0BD81" w14:textId="1FCBC006" w:rsidR="006779A9" w:rsidRPr="006779A9" w:rsidRDefault="006779A9" w:rsidP="007B5EA9">
            <w:pPr>
              <w:rPr>
                <w:rFonts w:ascii="Ink Free" w:hAnsi="Ink Free"/>
              </w:rPr>
            </w:pPr>
          </w:p>
        </w:tc>
        <w:tc>
          <w:tcPr>
            <w:tcW w:w="2000" w:type="dxa"/>
          </w:tcPr>
          <w:p w14:paraId="5479295E" w14:textId="5DA6C9F1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All</w:t>
            </w:r>
          </w:p>
        </w:tc>
        <w:tc>
          <w:tcPr>
            <w:tcW w:w="4645" w:type="dxa"/>
          </w:tcPr>
          <w:p w14:paraId="4734E10D" w14:textId="1075275A" w:rsidR="006779A9" w:rsidRPr="006779A9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Dunking garlic during harvest, drinking water, ice manufacture, handwashing, equipment cleaning</w:t>
            </w:r>
          </w:p>
        </w:tc>
        <w:tc>
          <w:tcPr>
            <w:tcW w:w="5145" w:type="dxa"/>
          </w:tcPr>
          <w:p w14:paraId="50257160" w14:textId="77777777" w:rsidR="009E0224" w:rsidRDefault="006779A9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>N/A</w:t>
            </w:r>
            <w:r w:rsidR="009E0224">
              <w:rPr>
                <w:rFonts w:ascii="Ink Free" w:hAnsi="Ink Free"/>
              </w:rPr>
              <w:t xml:space="preserve"> </w:t>
            </w:r>
          </w:p>
          <w:p w14:paraId="52AA8AC2" w14:textId="406DD231" w:rsidR="006779A9" w:rsidRPr="006779A9" w:rsidRDefault="009E0224" w:rsidP="007B5EA9">
            <w:pPr>
              <w:rPr>
                <w:rFonts w:ascii="Ink Free" w:hAnsi="Ink Free"/>
              </w:rPr>
            </w:pPr>
            <w:r w:rsidRPr="006779A9">
              <w:rPr>
                <w:rFonts w:ascii="Ink Free" w:hAnsi="Ink Free"/>
              </w:rPr>
              <w:t xml:space="preserve">8/15/24, 0 coliform, 0 </w:t>
            </w:r>
            <w:proofErr w:type="gramStart"/>
            <w:r w:rsidRPr="006779A9">
              <w:rPr>
                <w:rFonts w:ascii="Ink Free" w:hAnsi="Ink Free"/>
              </w:rPr>
              <w:t>E.coli</w:t>
            </w:r>
            <w:proofErr w:type="gramEnd"/>
            <w:r w:rsidRPr="006779A9">
              <w:rPr>
                <w:rFonts w:ascii="Ink Free" w:hAnsi="Ink Free"/>
              </w:rPr>
              <w:t>, &lt;1 nitrates, &lt;1 nitrites</w:t>
            </w:r>
          </w:p>
        </w:tc>
      </w:tr>
    </w:tbl>
    <w:p w14:paraId="6FDF83C1" w14:textId="77777777" w:rsidR="00BC3D09" w:rsidRDefault="00BC3D09" w:rsidP="00265836">
      <w:pPr>
        <w:spacing w:after="0"/>
        <w:jc w:val="center"/>
        <w:rPr>
          <w:b/>
          <w:bCs/>
          <w:u w:val="single"/>
        </w:rPr>
      </w:pPr>
    </w:p>
    <w:p w14:paraId="4A28EA00" w14:textId="00C3BABD" w:rsidR="00815B27" w:rsidRPr="00815B27" w:rsidRDefault="00815B27" w:rsidP="00265836">
      <w:pPr>
        <w:spacing w:after="0"/>
        <w:jc w:val="center"/>
        <w:rPr>
          <w:b/>
          <w:bCs/>
          <w:u w:val="single"/>
        </w:rPr>
      </w:pPr>
      <w:r w:rsidRPr="00815B27">
        <w:rPr>
          <w:b/>
          <w:bCs/>
          <w:u w:val="single"/>
        </w:rPr>
        <w:lastRenderedPageBreak/>
        <w:t>Water Assessment Exercise</w:t>
      </w:r>
    </w:p>
    <w:p w14:paraId="1EA5D399" w14:textId="77777777" w:rsidR="00815B27" w:rsidRDefault="00815B27" w:rsidP="00815B27">
      <w:pPr>
        <w:spacing w:after="0"/>
        <w:jc w:val="center"/>
      </w:pPr>
      <w:r w:rsidRPr="00B7373D">
        <w:t>126</w:t>
      </w:r>
      <w:r>
        <w:t xml:space="preserve"> CFU/100mL Generic E. coli (fecal coliforms) is the recreational water standard deemed safe for contact with edible portion of crop.</w:t>
      </w:r>
    </w:p>
    <w:p w14:paraId="2F8363B6" w14:textId="77777777" w:rsidR="00815B27" w:rsidRDefault="00815B27" w:rsidP="00815B27">
      <w:pPr>
        <w:spacing w:after="0"/>
        <w:jc w:val="center"/>
      </w:pPr>
      <w:r>
        <w:t>Die-off is generally 0.5 log reduction per day (68% die-off, 32% remaining)</w:t>
      </w:r>
    </w:p>
    <w:p w14:paraId="0E163BBA" w14:textId="5C0195C7" w:rsidR="00265836" w:rsidRDefault="00265836" w:rsidP="00815B27">
      <w:pPr>
        <w:spacing w:after="0"/>
        <w:jc w:val="center"/>
      </w:pPr>
      <w:r>
        <w:t xml:space="preserve">126 </w:t>
      </w:r>
      <w:r w:rsidR="0065674D">
        <w:t>/ .32</w:t>
      </w:r>
      <w:r>
        <w:t xml:space="preserve"> = </w:t>
      </w:r>
      <w:r w:rsidR="0065674D">
        <w:t>394</w:t>
      </w:r>
      <w:r>
        <w:t xml:space="preserve"> (1 day); </w:t>
      </w:r>
      <w:r w:rsidR="0065674D">
        <w:t>394 / .32</w:t>
      </w:r>
      <w:r>
        <w:t xml:space="preserve"> = </w:t>
      </w:r>
      <w:r w:rsidR="0065674D">
        <w:t>1,231</w:t>
      </w:r>
      <w:r>
        <w:t xml:space="preserve"> (2 day); </w:t>
      </w:r>
      <w:r w:rsidR="0065674D">
        <w:t>1,231 / .32</w:t>
      </w:r>
      <w:r>
        <w:t xml:space="preserve"> =</w:t>
      </w:r>
      <w:r w:rsidR="0065674D">
        <w:t xml:space="preserve"> 3,847</w:t>
      </w:r>
      <w:r>
        <w:t xml:space="preserve"> (3 day); </w:t>
      </w:r>
      <w:r w:rsidR="0065674D">
        <w:t>3,847 / .32</w:t>
      </w:r>
      <w:r>
        <w:t xml:space="preserve"> = </w:t>
      </w:r>
      <w:r w:rsidR="0065674D">
        <w:t>12,022</w:t>
      </w:r>
      <w:r>
        <w:t xml:space="preserve"> (4 day)</w:t>
      </w:r>
    </w:p>
    <w:p w14:paraId="1607F404" w14:textId="63841D75" w:rsidR="00815B27" w:rsidRDefault="00815B27" w:rsidP="00815B27">
      <w:pPr>
        <w:spacing w:after="0"/>
        <w:jc w:val="center"/>
      </w:pPr>
      <w:r>
        <w:t xml:space="preserve"> Geometric Mean (Average), CFU = MPN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590"/>
        <w:gridCol w:w="2105"/>
        <w:gridCol w:w="4645"/>
        <w:gridCol w:w="5145"/>
      </w:tblGrid>
      <w:tr w:rsidR="006779A9" w14:paraId="2DAC3CDB" w14:textId="77777777" w:rsidTr="006779A9">
        <w:tc>
          <w:tcPr>
            <w:tcW w:w="2590" w:type="dxa"/>
          </w:tcPr>
          <w:p w14:paraId="3337CBE2" w14:textId="77777777" w:rsidR="006779A9" w:rsidRDefault="006779A9" w:rsidP="00733AC3">
            <w:pPr>
              <w:jc w:val="center"/>
            </w:pPr>
            <w:r>
              <w:t>Water source</w:t>
            </w:r>
          </w:p>
        </w:tc>
        <w:tc>
          <w:tcPr>
            <w:tcW w:w="2105" w:type="dxa"/>
          </w:tcPr>
          <w:p w14:paraId="47FDC1D8" w14:textId="77777777" w:rsidR="006779A9" w:rsidRDefault="006779A9" w:rsidP="00733AC3">
            <w:pPr>
              <w:jc w:val="center"/>
            </w:pPr>
            <w:r>
              <w:t>Crops</w:t>
            </w:r>
          </w:p>
        </w:tc>
        <w:tc>
          <w:tcPr>
            <w:tcW w:w="4645" w:type="dxa"/>
          </w:tcPr>
          <w:p w14:paraId="6D02439F" w14:textId="3FDA7F71" w:rsidR="006779A9" w:rsidRDefault="006779A9" w:rsidP="00733AC3">
            <w:pPr>
              <w:jc w:val="center"/>
            </w:pPr>
            <w:r>
              <w:t>Application Method</w:t>
            </w:r>
            <w:r w:rsidR="002E21AE">
              <w:t xml:space="preserve"> - </w:t>
            </w:r>
            <w:r w:rsidR="002E21AE" w:rsidRPr="002E21AE">
              <w:rPr>
                <w:sz w:val="20"/>
                <w:szCs w:val="20"/>
              </w:rPr>
              <w:t>overhead, drip, flood, chemical application, handwashing, drinking, washing produce, cleaning food contact surfaces, ice</w:t>
            </w:r>
          </w:p>
        </w:tc>
        <w:tc>
          <w:tcPr>
            <w:tcW w:w="5145" w:type="dxa"/>
          </w:tcPr>
          <w:p w14:paraId="0AE927E5" w14:textId="35716F10" w:rsidR="006779A9" w:rsidRDefault="006779A9" w:rsidP="00733AC3">
            <w:pPr>
              <w:jc w:val="center"/>
            </w:pPr>
            <w:r>
              <w:t>Last Application Before Harvest/Notes</w:t>
            </w:r>
          </w:p>
        </w:tc>
      </w:tr>
      <w:tr w:rsidR="006779A9" w14:paraId="2E79BB21" w14:textId="77777777" w:rsidTr="006779A9">
        <w:tc>
          <w:tcPr>
            <w:tcW w:w="2590" w:type="dxa"/>
          </w:tcPr>
          <w:p w14:paraId="43A76E08" w14:textId="278E85D9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522FE5A0" w14:textId="77777777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12891740" w14:textId="6A8C6869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304DA9D9" w14:textId="637DC21B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6779A9" w14:paraId="6A5E2637" w14:textId="77777777" w:rsidTr="006779A9">
        <w:tc>
          <w:tcPr>
            <w:tcW w:w="2590" w:type="dxa"/>
          </w:tcPr>
          <w:p w14:paraId="0F0CBDE7" w14:textId="76AC9D64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3E34B6D8" w14:textId="77777777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07575A35" w14:textId="35577191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3D2C5FA6" w14:textId="21B1996B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6779A9" w14:paraId="1EAD3561" w14:textId="77777777" w:rsidTr="006779A9">
        <w:tc>
          <w:tcPr>
            <w:tcW w:w="2590" w:type="dxa"/>
          </w:tcPr>
          <w:p w14:paraId="38ECEDB0" w14:textId="202527E6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3A107747" w14:textId="77777777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24BCAE25" w14:textId="5AF9119A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757182A0" w14:textId="571EFDBD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6779A9" w14:paraId="0BE381B0" w14:textId="77777777" w:rsidTr="006779A9">
        <w:tc>
          <w:tcPr>
            <w:tcW w:w="2590" w:type="dxa"/>
          </w:tcPr>
          <w:p w14:paraId="75E58A73" w14:textId="1AE719B7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6E1FADF8" w14:textId="34A99D03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5061EAA5" w14:textId="42D65C8E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5773ADE8" w14:textId="4C786C0F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6779A9" w14:paraId="075BB00E" w14:textId="77777777" w:rsidTr="006779A9">
        <w:tc>
          <w:tcPr>
            <w:tcW w:w="2590" w:type="dxa"/>
          </w:tcPr>
          <w:p w14:paraId="31F2FFB3" w14:textId="26B9EA5B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3A43F3CC" w14:textId="425C4B74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5BECA709" w14:textId="55769C70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20D0DA84" w14:textId="2ED250E8" w:rsidR="006779A9" w:rsidRPr="00E909BC" w:rsidRDefault="006779A9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5A0982E1" w14:textId="77777777" w:rsidTr="006779A9">
        <w:tc>
          <w:tcPr>
            <w:tcW w:w="2590" w:type="dxa"/>
          </w:tcPr>
          <w:p w14:paraId="1CE22C7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2BD11578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0F316B9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75F884B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3FB2EF64" w14:textId="77777777" w:rsidTr="006779A9">
        <w:tc>
          <w:tcPr>
            <w:tcW w:w="2590" w:type="dxa"/>
          </w:tcPr>
          <w:p w14:paraId="572A33A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090CBF8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491D3FF1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022AD17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6D137840" w14:textId="77777777" w:rsidTr="006779A9">
        <w:tc>
          <w:tcPr>
            <w:tcW w:w="2590" w:type="dxa"/>
          </w:tcPr>
          <w:p w14:paraId="17467808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057797C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5806BB6E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15515AC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17E35291" w14:textId="77777777" w:rsidTr="006779A9">
        <w:tc>
          <w:tcPr>
            <w:tcW w:w="2590" w:type="dxa"/>
          </w:tcPr>
          <w:p w14:paraId="4882DDE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5F88AE6E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199889EE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0BF02C6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299E11D5" w14:textId="77777777" w:rsidTr="006779A9">
        <w:tc>
          <w:tcPr>
            <w:tcW w:w="2590" w:type="dxa"/>
          </w:tcPr>
          <w:p w14:paraId="6D900524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49223767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40B4580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61A24781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06A47A39" w14:textId="77777777" w:rsidTr="006779A9">
        <w:tc>
          <w:tcPr>
            <w:tcW w:w="2590" w:type="dxa"/>
          </w:tcPr>
          <w:p w14:paraId="64F47898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11C33C8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09F5002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171473A0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5675EBBB" w14:textId="77777777" w:rsidTr="006779A9">
        <w:tc>
          <w:tcPr>
            <w:tcW w:w="2590" w:type="dxa"/>
          </w:tcPr>
          <w:p w14:paraId="59DE998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4BB5D6F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1A03CD25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1EE1C60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46280A8F" w14:textId="77777777" w:rsidTr="006779A9">
        <w:tc>
          <w:tcPr>
            <w:tcW w:w="2590" w:type="dxa"/>
          </w:tcPr>
          <w:p w14:paraId="49A10B3C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4238D1B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18D2B553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6682E214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491E11AA" w14:textId="77777777" w:rsidTr="006779A9">
        <w:tc>
          <w:tcPr>
            <w:tcW w:w="2590" w:type="dxa"/>
          </w:tcPr>
          <w:p w14:paraId="4341A6B8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48A5A63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15E6E08E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55416720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06ACCE64" w14:textId="77777777" w:rsidTr="006779A9">
        <w:tc>
          <w:tcPr>
            <w:tcW w:w="2590" w:type="dxa"/>
          </w:tcPr>
          <w:p w14:paraId="108EC5AE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50425656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1BF70EF1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7004E407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33CD950F" w14:textId="77777777" w:rsidTr="006779A9">
        <w:tc>
          <w:tcPr>
            <w:tcW w:w="2590" w:type="dxa"/>
          </w:tcPr>
          <w:p w14:paraId="04A9F07E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067BCAD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5622903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0703B1E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2B052167" w14:textId="77777777" w:rsidTr="006779A9">
        <w:tc>
          <w:tcPr>
            <w:tcW w:w="2590" w:type="dxa"/>
          </w:tcPr>
          <w:p w14:paraId="550D8E67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041CDCD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6251BCC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74C45531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0D03A8B9" w14:textId="77777777" w:rsidTr="006779A9">
        <w:tc>
          <w:tcPr>
            <w:tcW w:w="2590" w:type="dxa"/>
          </w:tcPr>
          <w:p w14:paraId="4D74F72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1B3B991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586D117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6B43398C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3CF95AB8" w14:textId="77777777" w:rsidTr="006779A9">
        <w:tc>
          <w:tcPr>
            <w:tcW w:w="2590" w:type="dxa"/>
          </w:tcPr>
          <w:p w14:paraId="296CEE5C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5300F90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675EE89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3F0EFC7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7A0CE04D" w14:textId="77777777" w:rsidTr="006779A9">
        <w:tc>
          <w:tcPr>
            <w:tcW w:w="2590" w:type="dxa"/>
          </w:tcPr>
          <w:p w14:paraId="084D32A6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149CBDB5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5C269375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4EF3CD04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31F2CB14" w14:textId="77777777" w:rsidTr="006779A9">
        <w:tc>
          <w:tcPr>
            <w:tcW w:w="2590" w:type="dxa"/>
          </w:tcPr>
          <w:p w14:paraId="458299D0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3E53A198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296B26A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0EB78840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31D373C9" w14:textId="77777777" w:rsidTr="006779A9">
        <w:tc>
          <w:tcPr>
            <w:tcW w:w="2590" w:type="dxa"/>
          </w:tcPr>
          <w:p w14:paraId="748AF3C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11B78E9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49E6C4D2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35199770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7859F1DD" w14:textId="77777777" w:rsidTr="006779A9">
        <w:tc>
          <w:tcPr>
            <w:tcW w:w="2590" w:type="dxa"/>
          </w:tcPr>
          <w:p w14:paraId="232A5526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2A11665A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7890527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53B8EC9C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C26DBA" w14:paraId="58AFCCAF" w14:textId="77777777" w:rsidTr="006779A9">
        <w:tc>
          <w:tcPr>
            <w:tcW w:w="2590" w:type="dxa"/>
          </w:tcPr>
          <w:p w14:paraId="20F32C29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2BF1E156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795E5BCF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33F4FD8D" w14:textId="77777777" w:rsidR="00C26DBA" w:rsidRPr="00E909BC" w:rsidRDefault="00C26DBA" w:rsidP="00733AC3">
            <w:pPr>
              <w:jc w:val="center"/>
              <w:rPr>
                <w:rFonts w:ascii="Bradley Hand ITC" w:hAnsi="Bradley Hand ITC"/>
              </w:rPr>
            </w:pPr>
          </w:p>
        </w:tc>
      </w:tr>
      <w:tr w:rsidR="00BC3D09" w14:paraId="085DCAA4" w14:textId="77777777" w:rsidTr="006779A9">
        <w:tc>
          <w:tcPr>
            <w:tcW w:w="2590" w:type="dxa"/>
          </w:tcPr>
          <w:p w14:paraId="6B6713F8" w14:textId="77777777" w:rsidR="00BC3D09" w:rsidRPr="00E909BC" w:rsidRDefault="00BC3D0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2105" w:type="dxa"/>
          </w:tcPr>
          <w:p w14:paraId="6C7608AD" w14:textId="77777777" w:rsidR="00BC3D09" w:rsidRPr="00E909BC" w:rsidRDefault="00BC3D0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645" w:type="dxa"/>
          </w:tcPr>
          <w:p w14:paraId="0737D128" w14:textId="77777777" w:rsidR="00BC3D09" w:rsidRPr="00E909BC" w:rsidRDefault="00BC3D09" w:rsidP="00733AC3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5145" w:type="dxa"/>
          </w:tcPr>
          <w:p w14:paraId="035FAC33" w14:textId="77777777" w:rsidR="00BC3D09" w:rsidRPr="00E909BC" w:rsidRDefault="00BC3D09" w:rsidP="00733AC3">
            <w:pPr>
              <w:jc w:val="center"/>
              <w:rPr>
                <w:rFonts w:ascii="Bradley Hand ITC" w:hAnsi="Bradley Hand ITC"/>
              </w:rPr>
            </w:pPr>
          </w:p>
        </w:tc>
      </w:tr>
    </w:tbl>
    <w:p w14:paraId="15936418" w14:textId="77777777" w:rsidR="00150921" w:rsidRPr="00E909BC" w:rsidRDefault="00150921" w:rsidP="00150921"/>
    <w:sectPr w:rsidR="00150921" w:rsidRPr="00E909BC" w:rsidSect="00E909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D01ED"/>
    <w:multiLevelType w:val="hybridMultilevel"/>
    <w:tmpl w:val="C324CC40"/>
    <w:lvl w:ilvl="0" w:tplc="2A404C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538"/>
    <w:multiLevelType w:val="hybridMultilevel"/>
    <w:tmpl w:val="FAF634B4"/>
    <w:lvl w:ilvl="0" w:tplc="BC521E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74999">
    <w:abstractNumId w:val="0"/>
  </w:num>
  <w:num w:numId="2" w16cid:durableId="123446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BC"/>
    <w:rsid w:val="0002571C"/>
    <w:rsid w:val="00042153"/>
    <w:rsid w:val="00150921"/>
    <w:rsid w:val="00194645"/>
    <w:rsid w:val="00196E19"/>
    <w:rsid w:val="00213379"/>
    <w:rsid w:val="00265836"/>
    <w:rsid w:val="002E21AE"/>
    <w:rsid w:val="002E43A1"/>
    <w:rsid w:val="00325413"/>
    <w:rsid w:val="00392F33"/>
    <w:rsid w:val="003F244E"/>
    <w:rsid w:val="00413431"/>
    <w:rsid w:val="004D0A40"/>
    <w:rsid w:val="0055330B"/>
    <w:rsid w:val="0065674D"/>
    <w:rsid w:val="006779A9"/>
    <w:rsid w:val="007B5EA9"/>
    <w:rsid w:val="00801F03"/>
    <w:rsid w:val="00815B27"/>
    <w:rsid w:val="009612C4"/>
    <w:rsid w:val="009E0224"/>
    <w:rsid w:val="009F6644"/>
    <w:rsid w:val="00A344A3"/>
    <w:rsid w:val="00A92FC3"/>
    <w:rsid w:val="00AF2DB6"/>
    <w:rsid w:val="00B002CA"/>
    <w:rsid w:val="00B7373D"/>
    <w:rsid w:val="00BC3D09"/>
    <w:rsid w:val="00C26DBA"/>
    <w:rsid w:val="00D86FDF"/>
    <w:rsid w:val="00E045DC"/>
    <w:rsid w:val="00E909BC"/>
    <w:rsid w:val="00E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A63D"/>
  <w15:chartTrackingRefBased/>
  <w15:docId w15:val="{A03ECDF4-831E-4274-8F17-CB94DF6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9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Lindsay</dc:creator>
  <cp:keywords/>
  <dc:description/>
  <cp:lastModifiedBy>Werner, Lindsay</cp:lastModifiedBy>
  <cp:revision>25</cp:revision>
  <cp:lastPrinted>2024-10-18T16:56:00Z</cp:lastPrinted>
  <dcterms:created xsi:type="dcterms:W3CDTF">2024-10-18T15:21:00Z</dcterms:created>
  <dcterms:modified xsi:type="dcterms:W3CDTF">2024-12-13T17:50:00Z</dcterms:modified>
</cp:coreProperties>
</file>